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E5A" w:rsidRPr="00DE2358" w:rsidRDefault="00365E5A" w:rsidP="00365E5A">
      <w:pPr>
        <w:spacing w:before="100" w:beforeAutospacing="1" w:after="100" w:afterAutospacing="1" w:line="240" w:lineRule="auto"/>
        <w:jc w:val="center"/>
        <w:rPr>
          <w:rFonts w:eastAsia="Times New Roman" w:cs="Tahoma"/>
          <w:b/>
          <w:bCs/>
        </w:rPr>
      </w:pPr>
      <w:r w:rsidRPr="00DE2358">
        <w:rPr>
          <w:rFonts w:eastAsia="Times New Roman" w:cs="Tahoma"/>
          <w:b/>
          <w:bCs/>
        </w:rPr>
        <w:t>COMMAS VS SEMICOLONS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  <w:bCs/>
        </w:rPr>
        <w:t xml:space="preserve">Directions: </w:t>
      </w:r>
      <w:r w:rsidRPr="00AF60CA">
        <w:rPr>
          <w:rFonts w:eastAsia="Times New Roman" w:cs="Tahoma"/>
        </w:rPr>
        <w:t>Each of the following sentences needs either a comma or a semicolon. Put in the necessary punctuation.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 xml:space="preserve">1. Many companies make sugar-free soft drinks, which are flavored by synthetic chemicals the drinks usually </w:t>
      </w:r>
      <w:proofErr w:type="gramStart"/>
      <w:r w:rsidRPr="00AF60CA">
        <w:rPr>
          <w:rFonts w:eastAsia="Times New Roman" w:cs="Tahoma"/>
        </w:rPr>
        <w:t>contain</w:t>
      </w:r>
      <w:proofErr w:type="gramEnd"/>
      <w:r w:rsidRPr="00AF60CA">
        <w:rPr>
          <w:rFonts w:eastAsia="Times New Roman" w:cs="Tahoma"/>
        </w:rPr>
        <w:t xml:space="preserve"> only one or two calories per serving.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2. Mr. Leyland played the viola professionally for many years and he now conducts a community orchestra.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3. The crab grass was flourishing but the rest of the lawn, unfortunately, was dying.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4. The hill was covered with wildflowers it was a beautiful sight.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5. As I turned around, I heard a loud thump for the cat had upset the goldfish bowl.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6. The artist preferred to paint in oils he did not like watercolors.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7. The house was clean, the table set, and the porch light on everything was ready for the guests' arrival.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8. He looked carefully in the underbrush but he failed to notice the pair of green eyes staring at him.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9. The foundations of the house had been poured but, to his disappointment, nothing else had been done because of the carpenters' strike.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10. The computer could perform millions of operations in a split second however, it could not think spontaneously.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11. I thought registration day would be tiring but I didn't know I'd have to stand in so many lines.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12. The dog, growling and snarling, snapped at me I was so frightened that I ran.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 xml:space="preserve">13. The snowstorm dumped twelve inches of snow on the interstate </w:t>
      </w:r>
      <w:proofErr w:type="gramStart"/>
      <w:r w:rsidRPr="00AF60CA">
        <w:rPr>
          <w:rFonts w:eastAsia="Times New Roman" w:cs="Tahoma"/>
        </w:rPr>
        <w:t>subsequently,</w:t>
      </w:r>
      <w:proofErr w:type="gramEnd"/>
      <w:r w:rsidRPr="00AF60CA">
        <w:rPr>
          <w:rFonts w:eastAsia="Times New Roman" w:cs="Tahoma"/>
        </w:rPr>
        <w:t xml:space="preserve"> the state police closed the road.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14. Professors are supposed to be absent-minded and I've seen plenty of evidence to support that claim since I've been in college.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 xml:space="preserve">15. The suspect said that he had never met the victim </w:t>
      </w:r>
      <w:proofErr w:type="gramStart"/>
      <w:r w:rsidRPr="00AF60CA">
        <w:rPr>
          <w:rFonts w:eastAsia="Times New Roman" w:cs="Tahoma"/>
        </w:rPr>
        <w:t>however,</w:t>
      </w:r>
      <w:proofErr w:type="gramEnd"/>
      <w:r w:rsidRPr="00AF60CA">
        <w:rPr>
          <w:rFonts w:eastAsia="Times New Roman" w:cs="Tahoma"/>
        </w:rPr>
        <w:t xml:space="preserve"> the detective knew that he was lying.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16. In the first place, it was snowing too hard to see the road in the second place, we had no chains.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 xml:space="preserve">17. I have read </w:t>
      </w:r>
      <w:r w:rsidRPr="00AF60CA">
        <w:rPr>
          <w:rFonts w:eastAsia="Times New Roman" w:cs="Tahoma"/>
          <w:i/>
          <w:iCs/>
        </w:rPr>
        <w:t>Soul on Ice</w:t>
      </w:r>
      <w:r w:rsidRPr="00AF60CA">
        <w:rPr>
          <w:rFonts w:eastAsia="Times New Roman" w:cs="Tahoma"/>
        </w:rPr>
        <w:t xml:space="preserve"> but I have not read </w:t>
      </w:r>
      <w:r w:rsidRPr="00AF60CA">
        <w:rPr>
          <w:rFonts w:eastAsia="Times New Roman" w:cs="Tahoma"/>
          <w:i/>
          <w:iCs/>
        </w:rPr>
        <w:t>The Invisible Man.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 xml:space="preserve">18. San Francisco is my favorite city in </w:t>
      </w:r>
      <w:proofErr w:type="gramStart"/>
      <w:r w:rsidRPr="00AF60CA">
        <w:rPr>
          <w:rFonts w:eastAsia="Times New Roman" w:cs="Tahoma"/>
        </w:rPr>
        <w:t>fact,</w:t>
      </w:r>
      <w:proofErr w:type="gramEnd"/>
      <w:r w:rsidRPr="00AF60CA">
        <w:rPr>
          <w:rFonts w:eastAsia="Times New Roman" w:cs="Tahoma"/>
        </w:rPr>
        <w:t xml:space="preserve"> I plan to spend two weeks there this summer.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19. The quarterback made a brilliant pass and the end crossed the goal line for the winning touchdown.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 xml:space="preserve">20. Large supermarkets fascinate me I can find everything from frozen chow </w:t>
      </w:r>
      <w:proofErr w:type="spellStart"/>
      <w:r w:rsidRPr="00AF60CA">
        <w:rPr>
          <w:rFonts w:eastAsia="Times New Roman" w:cs="Tahoma"/>
        </w:rPr>
        <w:t>mein</w:t>
      </w:r>
      <w:proofErr w:type="spellEnd"/>
      <w:r w:rsidRPr="00AF60CA">
        <w:rPr>
          <w:rFonts w:eastAsia="Times New Roman" w:cs="Tahoma"/>
        </w:rPr>
        <w:t xml:space="preserve"> to soybean flour in one place.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21. Ron and Mike were both in English class this morning they gave an interesting presentation on their research.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22. The obstacles are not insurmountable but they are real and formidable.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23. Riding a bicycle is excellent exercise I ride mine every day.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lastRenderedPageBreak/>
        <w:t>24. I am not interested in a trip to Asia this year however, I would like to go to Europe.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25. Not all highly educated people enjoy traveling, but many world travelers are particularly well educated.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 xml:space="preserve">26. Jack worked overtime to pay off his education debts at </w:t>
      </w:r>
      <w:proofErr w:type="gramStart"/>
      <w:r w:rsidRPr="00AF60CA">
        <w:rPr>
          <w:rFonts w:eastAsia="Times New Roman" w:cs="Tahoma"/>
        </w:rPr>
        <w:t>least, that</w:t>
      </w:r>
      <w:proofErr w:type="gramEnd"/>
      <w:r w:rsidRPr="00AF60CA">
        <w:rPr>
          <w:rFonts w:eastAsia="Times New Roman" w:cs="Tahoma"/>
        </w:rPr>
        <w:t xml:space="preserve"> was his explanation for his long hours.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27. Katherine has given up smoking about five times but she cannot seem to break the habit.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28. His work may be almost totally forgotten but he would certainly be surprised to see how much current scholarship simply echoes his ideas.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29. Our dog seems to have a built-in alarm clock he wakes us up at exactly the same time every morning.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30. The passengers on the plane were initially alarmed by the loss of altitude but the pilot and the crew kept them calm.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31. I realized at once that something was wrong I was not, however, the only person who was concerned.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 xml:space="preserve">32. I had to complete the assignment by Friday </w:t>
      </w:r>
      <w:proofErr w:type="gramStart"/>
      <w:r w:rsidRPr="00AF60CA">
        <w:rPr>
          <w:rFonts w:eastAsia="Times New Roman" w:cs="Tahoma"/>
        </w:rPr>
        <w:t>otherwise,</w:t>
      </w:r>
      <w:proofErr w:type="gramEnd"/>
      <w:r w:rsidRPr="00AF60CA">
        <w:rPr>
          <w:rFonts w:eastAsia="Times New Roman" w:cs="Tahoma"/>
        </w:rPr>
        <w:t xml:space="preserve"> I would have failed the course.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33. Ralph decided to be a chemist but he changed his mind after taking Chem. 121.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 xml:space="preserve">34. I finished reading </w:t>
      </w:r>
      <w:r w:rsidRPr="00AF60CA">
        <w:rPr>
          <w:rFonts w:eastAsia="Times New Roman" w:cs="Tahoma"/>
          <w:i/>
          <w:iCs/>
        </w:rPr>
        <w:t>The Nation</w:t>
      </w:r>
      <w:r w:rsidRPr="00AF60CA">
        <w:rPr>
          <w:rFonts w:eastAsia="Times New Roman" w:cs="Tahoma"/>
        </w:rPr>
        <w:t xml:space="preserve"> and then I went to bed.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35. We always go to the mountains in the fall they are at their prettiest at that time of year.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36. Tim went to the candy store quite often the clerk even knew his name.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 xml:space="preserve">37. Criticism of capitalist expansionism does not surface in most discussions of the worldwide ecological crisis </w:t>
      </w:r>
      <w:proofErr w:type="gramStart"/>
      <w:r w:rsidRPr="00AF60CA">
        <w:rPr>
          <w:rFonts w:eastAsia="Times New Roman" w:cs="Tahoma"/>
        </w:rPr>
        <w:t>indeed,</w:t>
      </w:r>
      <w:proofErr w:type="gramEnd"/>
      <w:r w:rsidRPr="00AF60CA">
        <w:rPr>
          <w:rFonts w:eastAsia="Times New Roman" w:cs="Tahoma"/>
        </w:rPr>
        <w:t xml:space="preserve"> proposed solutions rarely deviate from a basic message of further technological "progress."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38. The president has pledged to cut taxes repeatedly and the public has responded enthusiastically.</w:t>
      </w:r>
    </w:p>
    <w:p w:rsidR="00365E5A" w:rsidRPr="00AF60C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 xml:space="preserve">39. The office was closed </w:t>
      </w:r>
      <w:proofErr w:type="gramStart"/>
      <w:r w:rsidRPr="00AF60CA">
        <w:rPr>
          <w:rFonts w:eastAsia="Times New Roman" w:cs="Tahoma"/>
        </w:rPr>
        <w:t>consequently,</w:t>
      </w:r>
      <w:proofErr w:type="gramEnd"/>
      <w:r w:rsidRPr="00AF60CA">
        <w:rPr>
          <w:rFonts w:eastAsia="Times New Roman" w:cs="Tahoma"/>
        </w:rPr>
        <w:t xml:space="preserve"> I could not pay my bill.</w:t>
      </w:r>
    </w:p>
    <w:p w:rsidR="00365E5A" w:rsidRDefault="00365E5A" w:rsidP="00365E5A">
      <w:pPr>
        <w:spacing w:before="100" w:beforeAutospacing="1" w:after="100" w:afterAutospacing="1" w:line="240" w:lineRule="auto"/>
        <w:rPr>
          <w:rFonts w:eastAsia="Times New Roman" w:cs="Tahoma"/>
        </w:rPr>
      </w:pPr>
      <w:r w:rsidRPr="00AF60CA">
        <w:rPr>
          <w:rFonts w:eastAsia="Times New Roman" w:cs="Tahoma"/>
        </w:rPr>
        <w:t>40. The air was beautifully clear it was a lovely day.</w:t>
      </w:r>
      <w:r>
        <w:rPr>
          <w:rFonts w:eastAsia="Times New Roman" w:cs="Tahoma"/>
        </w:rPr>
        <w:tab/>
      </w:r>
      <w:r w:rsidRPr="00DE2358">
        <w:rPr>
          <w:rFonts w:eastAsia="Times New Roman" w:cs="Tahoma"/>
          <w:b/>
        </w:rPr>
        <w:t>BELOW: WRITE YOUR OWN SENTENCE BASED ON LISTED RULE</w:t>
      </w:r>
    </w:p>
    <w:p w:rsidR="00365E5A" w:rsidRDefault="00365E5A" w:rsidP="00365E5A">
      <w:pPr>
        <w:spacing w:after="0"/>
        <w:outlineLvl w:val="1"/>
        <w:rPr>
          <w:rFonts w:eastAsia="Times New Roman" w:cs="Tahoma"/>
        </w:rPr>
      </w:pPr>
      <w:r>
        <w:rPr>
          <w:rFonts w:eastAsia="Times New Roman" w:cs="Tahoma"/>
        </w:rPr>
        <w:t>41. 30h. ___________________________________________________________________________________________</w:t>
      </w:r>
    </w:p>
    <w:p w:rsidR="00365E5A" w:rsidRDefault="00365E5A" w:rsidP="00365E5A">
      <w:pPr>
        <w:spacing w:after="0"/>
        <w:outlineLvl w:val="1"/>
        <w:rPr>
          <w:rFonts w:eastAsia="Times New Roman" w:cs="Tahoma"/>
        </w:rPr>
      </w:pPr>
      <w:r>
        <w:rPr>
          <w:rFonts w:eastAsia="Times New Roman" w:cs="Tahoma"/>
        </w:rPr>
        <w:t>__________________________________________________________________________________________________</w:t>
      </w:r>
    </w:p>
    <w:p w:rsidR="00365E5A" w:rsidRDefault="00365E5A" w:rsidP="00365E5A">
      <w:pPr>
        <w:spacing w:after="0"/>
        <w:outlineLvl w:val="1"/>
        <w:rPr>
          <w:rFonts w:eastAsia="Times New Roman" w:cs="Tahoma"/>
        </w:rPr>
      </w:pPr>
    </w:p>
    <w:p w:rsidR="00365E5A" w:rsidRDefault="00365E5A" w:rsidP="00365E5A">
      <w:pPr>
        <w:spacing w:after="0"/>
        <w:outlineLvl w:val="1"/>
        <w:rPr>
          <w:rFonts w:eastAsia="Times New Roman" w:cs="Tahoma"/>
        </w:rPr>
      </w:pPr>
      <w:r>
        <w:rPr>
          <w:rFonts w:eastAsia="Times New Roman" w:cs="Tahoma"/>
        </w:rPr>
        <w:t>42. 31a.</w:t>
      </w:r>
      <w:r w:rsidRPr="00DE2358">
        <w:rPr>
          <w:rFonts w:eastAsia="Times New Roman" w:cs="Tahoma"/>
        </w:rPr>
        <w:t xml:space="preserve"> </w:t>
      </w:r>
      <w:r>
        <w:rPr>
          <w:rFonts w:eastAsia="Times New Roman" w:cs="Tahoma"/>
        </w:rPr>
        <w:t>___________________________________________________________________________________________</w:t>
      </w:r>
    </w:p>
    <w:p w:rsidR="00365E5A" w:rsidRDefault="00365E5A" w:rsidP="00365E5A">
      <w:pPr>
        <w:spacing w:after="0"/>
        <w:outlineLvl w:val="1"/>
        <w:rPr>
          <w:rFonts w:eastAsia="Times New Roman" w:cs="Tahoma"/>
        </w:rPr>
      </w:pPr>
      <w:r>
        <w:rPr>
          <w:rFonts w:eastAsia="Times New Roman" w:cs="Tahoma"/>
        </w:rPr>
        <w:t>__________________________________________________________________________________________________</w:t>
      </w:r>
    </w:p>
    <w:p w:rsidR="00365E5A" w:rsidRDefault="00365E5A" w:rsidP="00365E5A">
      <w:pPr>
        <w:spacing w:after="0"/>
        <w:outlineLvl w:val="1"/>
        <w:rPr>
          <w:rFonts w:eastAsia="Times New Roman" w:cs="Tahoma"/>
        </w:rPr>
      </w:pPr>
    </w:p>
    <w:p w:rsidR="00365E5A" w:rsidRDefault="00365E5A" w:rsidP="00365E5A">
      <w:pPr>
        <w:spacing w:after="0"/>
        <w:outlineLvl w:val="1"/>
        <w:rPr>
          <w:rFonts w:eastAsia="Times New Roman" w:cs="Tahoma"/>
        </w:rPr>
      </w:pPr>
      <w:r>
        <w:rPr>
          <w:rFonts w:eastAsia="Times New Roman" w:cs="Tahoma"/>
        </w:rPr>
        <w:t>43. 31b.</w:t>
      </w:r>
      <w:r w:rsidRPr="00DE2358">
        <w:rPr>
          <w:rFonts w:eastAsia="Times New Roman" w:cs="Tahoma"/>
        </w:rPr>
        <w:t xml:space="preserve"> </w:t>
      </w:r>
      <w:r>
        <w:rPr>
          <w:rFonts w:eastAsia="Times New Roman" w:cs="Tahoma"/>
        </w:rPr>
        <w:t>___________________________________________________________________________________________</w:t>
      </w:r>
    </w:p>
    <w:p w:rsidR="00365E5A" w:rsidRDefault="00365E5A" w:rsidP="00365E5A">
      <w:pPr>
        <w:spacing w:after="0"/>
        <w:outlineLvl w:val="1"/>
        <w:rPr>
          <w:rFonts w:eastAsia="Times New Roman" w:cs="Tahoma"/>
        </w:rPr>
      </w:pPr>
      <w:r>
        <w:rPr>
          <w:rFonts w:eastAsia="Times New Roman" w:cs="Tahoma"/>
        </w:rPr>
        <w:t>__________________________________________________________________________________________________</w:t>
      </w:r>
    </w:p>
    <w:p w:rsidR="00365E5A" w:rsidRDefault="00365E5A" w:rsidP="00365E5A">
      <w:pPr>
        <w:spacing w:after="0"/>
        <w:outlineLvl w:val="1"/>
        <w:rPr>
          <w:rFonts w:eastAsia="Times New Roman" w:cs="Tahoma"/>
        </w:rPr>
      </w:pPr>
    </w:p>
    <w:p w:rsidR="00365E5A" w:rsidRDefault="00365E5A" w:rsidP="00365E5A">
      <w:pPr>
        <w:spacing w:after="0"/>
        <w:outlineLvl w:val="1"/>
        <w:rPr>
          <w:rFonts w:eastAsia="Times New Roman" w:cs="Tahoma"/>
        </w:rPr>
      </w:pPr>
      <w:r>
        <w:rPr>
          <w:rFonts w:eastAsia="Times New Roman" w:cs="Tahoma"/>
        </w:rPr>
        <w:t>44. 31c.</w:t>
      </w:r>
      <w:r w:rsidRPr="00DE2358">
        <w:rPr>
          <w:rFonts w:eastAsia="Times New Roman" w:cs="Tahoma"/>
        </w:rPr>
        <w:t xml:space="preserve"> </w:t>
      </w:r>
      <w:r>
        <w:rPr>
          <w:rFonts w:eastAsia="Times New Roman" w:cs="Tahoma"/>
        </w:rPr>
        <w:t>___________________________________________________________________________________________</w:t>
      </w:r>
    </w:p>
    <w:p w:rsidR="00365E5A" w:rsidRDefault="00365E5A" w:rsidP="00365E5A">
      <w:pPr>
        <w:spacing w:after="0"/>
        <w:outlineLvl w:val="1"/>
        <w:rPr>
          <w:rFonts w:eastAsia="Times New Roman" w:cs="Tahoma"/>
        </w:rPr>
      </w:pPr>
      <w:r>
        <w:rPr>
          <w:rFonts w:eastAsia="Times New Roman" w:cs="Tahoma"/>
        </w:rPr>
        <w:t>__________________________________________________________________________________________________</w:t>
      </w:r>
    </w:p>
    <w:p w:rsidR="00365E5A" w:rsidRDefault="00365E5A" w:rsidP="00365E5A">
      <w:pPr>
        <w:spacing w:after="0"/>
        <w:outlineLvl w:val="1"/>
        <w:rPr>
          <w:rFonts w:eastAsia="Times New Roman" w:cs="Tahoma"/>
        </w:rPr>
      </w:pPr>
    </w:p>
    <w:p w:rsidR="00365E5A" w:rsidRDefault="00365E5A" w:rsidP="00365E5A">
      <w:pPr>
        <w:spacing w:after="0"/>
        <w:outlineLvl w:val="1"/>
        <w:rPr>
          <w:rFonts w:eastAsia="Times New Roman" w:cs="Tahoma"/>
        </w:rPr>
      </w:pPr>
      <w:r>
        <w:rPr>
          <w:rFonts w:eastAsia="Times New Roman" w:cs="Tahoma"/>
        </w:rPr>
        <w:t>45. 31d.</w:t>
      </w:r>
      <w:r w:rsidRPr="00DE2358">
        <w:rPr>
          <w:rFonts w:eastAsia="Times New Roman" w:cs="Tahoma"/>
        </w:rPr>
        <w:t xml:space="preserve"> </w:t>
      </w:r>
      <w:r>
        <w:rPr>
          <w:rFonts w:eastAsia="Times New Roman" w:cs="Tahoma"/>
        </w:rPr>
        <w:t>___________________________________________________________________________________________</w:t>
      </w:r>
    </w:p>
    <w:p w:rsidR="00AB71BA" w:rsidRPr="00365E5A" w:rsidRDefault="00365E5A" w:rsidP="00365E5A">
      <w:pPr>
        <w:spacing w:after="0"/>
        <w:outlineLvl w:val="1"/>
        <w:rPr>
          <w:rFonts w:eastAsia="Times New Roman" w:cs="Tahoma"/>
        </w:rPr>
      </w:pPr>
      <w:r>
        <w:rPr>
          <w:rFonts w:eastAsia="Times New Roman" w:cs="Tahoma"/>
        </w:rPr>
        <w:t>__________________________________________________________________________________________________</w:t>
      </w:r>
    </w:p>
    <w:sectPr w:rsidR="00AB71BA" w:rsidRPr="00365E5A" w:rsidSect="00AF60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5E5A"/>
    <w:rsid w:val="001A0E4B"/>
    <w:rsid w:val="00365E5A"/>
    <w:rsid w:val="007F7A49"/>
    <w:rsid w:val="008E6B5E"/>
    <w:rsid w:val="00C57B91"/>
    <w:rsid w:val="00D25619"/>
    <w:rsid w:val="00F41D7F"/>
    <w:rsid w:val="00FF0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E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774</Words>
  <Characters>4417</Characters>
  <Application>Microsoft Office Word</Application>
  <DocSecurity>0</DocSecurity>
  <Lines>36</Lines>
  <Paragraphs>10</Paragraphs>
  <ScaleCrop>false</ScaleCrop>
  <Company/>
  <LinksUpToDate>false</LinksUpToDate>
  <CharactersWithSpaces>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1</cp:revision>
  <dcterms:created xsi:type="dcterms:W3CDTF">2012-10-24T15:24:00Z</dcterms:created>
  <dcterms:modified xsi:type="dcterms:W3CDTF">2012-10-24T15:25:00Z</dcterms:modified>
</cp:coreProperties>
</file>